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662876">
      <w:pPr>
        <w:rPr>
          <w:szCs w:val="28"/>
        </w:rPr>
      </w:pPr>
      <w:r w:rsidRPr="002504C6">
        <w:rPr>
          <w:szCs w:val="28"/>
        </w:rPr>
        <w:t>Анализ движения уставного, добавочного, резервного капитала и нераспределенной прибыли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</w:t>
      </w:r>
      <w:r w:rsidRPr="009238C7">
        <w:rPr>
          <w:rFonts w:ascii="Tahoma" w:hAnsi="Tahoma" w:cs="Tahoma"/>
          <w:b/>
          <w:sz w:val="18"/>
          <w:szCs w:val="18"/>
        </w:rPr>
        <w:t>Уставной капитал (УК)</w:t>
      </w:r>
      <w:r w:rsidRPr="009238C7">
        <w:rPr>
          <w:rFonts w:ascii="Tahoma" w:hAnsi="Tahoma" w:cs="Tahoma"/>
          <w:sz w:val="18"/>
          <w:szCs w:val="18"/>
        </w:rPr>
        <w:t xml:space="preserve"> – это первоначальный собственный капитал организации, который формируется в момент регистрации за счет средств учредителей. Анализ УК в зависимости от поставленных целей может проводится для выявления неоплаченной доли УК, категорий акций и связанных с ними прав владельцев. В ходе анализа оценивают полноту формирования УК, определяя при необходимости, кто из учредителей не выполнил свои обязательства по вкладам. Дальнейшая процедура анализа зависит от организационно-правовой формы собственности предприятия. 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</w:t>
      </w:r>
      <w:r w:rsidRPr="009238C7">
        <w:rPr>
          <w:rFonts w:ascii="Tahoma" w:hAnsi="Tahoma" w:cs="Tahoma"/>
          <w:b/>
          <w:sz w:val="18"/>
          <w:szCs w:val="18"/>
        </w:rPr>
        <w:t>Добавочный капитал (ДК)</w:t>
      </w:r>
      <w:r w:rsidRPr="009238C7">
        <w:rPr>
          <w:rFonts w:ascii="Tahoma" w:hAnsi="Tahoma" w:cs="Tahoma"/>
          <w:sz w:val="18"/>
          <w:szCs w:val="18"/>
        </w:rPr>
        <w:t xml:space="preserve"> состоит из: суммы прироста стоимости ВА в результате их до оценки; курсовых разниц, образовавшихся при внесении вкладов в УК в иностранной валюте; эмиссионного дохода, который возникает при продажи акций по цене, превышающей </w:t>
      </w:r>
      <w:proofErr w:type="gramStart"/>
      <w:r w:rsidRPr="009238C7">
        <w:rPr>
          <w:rFonts w:ascii="Tahoma" w:hAnsi="Tahoma" w:cs="Tahoma"/>
          <w:sz w:val="18"/>
          <w:szCs w:val="18"/>
        </w:rPr>
        <w:t>их  номинальную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стоимость. При анализе ДК особое внимание уделяют увеличению ДК в результате переоценки ВА. 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</w:t>
      </w:r>
      <w:r w:rsidRPr="009238C7">
        <w:rPr>
          <w:rFonts w:ascii="Tahoma" w:hAnsi="Tahoma" w:cs="Tahoma"/>
          <w:b/>
          <w:sz w:val="18"/>
          <w:szCs w:val="18"/>
        </w:rPr>
        <w:t>Резервный капитал (РК)</w:t>
      </w:r>
      <w:r w:rsidRPr="009238C7">
        <w:rPr>
          <w:rFonts w:ascii="Tahoma" w:hAnsi="Tahoma" w:cs="Tahoma"/>
          <w:sz w:val="18"/>
          <w:szCs w:val="18"/>
        </w:rPr>
        <w:t xml:space="preserve"> формируется в соответствии с установленным законом порядке и имеет строго целевое назначение. В современных условиях РК выступает в качестве страхового фонда, который создается для целей возмещения убытков и обеспечении интересов 3-х лиц при недостаточности у предприятия прибыли. Формирование РК может быть обязательным (акционерные общества, совместные предприятия) и добровольным. Информация о величине РК имеет важное значение для внешних пользователей, которые рассматривают данный капитал как запас финансовой прочности организации. Отсутствие РК или его недостаточная величина рассматриваются как фактор дополнительного риска вложения средств.   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Основным источником для анализа движения капитала и нераспределенной прибыли </w:t>
      </w:r>
      <w:proofErr w:type="gramStart"/>
      <w:r w:rsidRPr="009238C7">
        <w:rPr>
          <w:rFonts w:ascii="Tahoma" w:hAnsi="Tahoma" w:cs="Tahoma"/>
          <w:sz w:val="18"/>
          <w:szCs w:val="18"/>
        </w:rPr>
        <w:t>является  Отчет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об изменении капитала. </w:t>
      </w:r>
    </w:p>
    <w:p w:rsidR="006365AB" w:rsidRPr="009238C7" w:rsidRDefault="006365AB" w:rsidP="006365A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состоит из 3 разделов: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 «Движение капитала»</w:t>
      </w:r>
    </w:p>
    <w:p w:rsidR="006365AB" w:rsidRPr="009238C7" w:rsidRDefault="006365AB" w:rsidP="006365A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по горизонтали отражается структура капитала, по вертикали операции с капиталом (изменения уставного, добавочного, резервного капитала, акций, выкупленных у акционеров и показатели нераспределенной прибыли (непокрытого убытка)).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II «Корректировки в связи с изменением учетной политики и исправлением ошибок»</w:t>
      </w:r>
    </w:p>
    <w:p w:rsidR="006365AB" w:rsidRPr="009238C7" w:rsidRDefault="006365AB" w:rsidP="006365A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состоит из трёх частей: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Капитал всего;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В том числе нераспределенная прибыль (непокрытый убыток);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В том числе другие статьи капитала, по которым осуществлены корректировки;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Раздел III «Чистые активы»</w:t>
      </w:r>
    </w:p>
    <w:p w:rsidR="006365AB" w:rsidRPr="009238C7" w:rsidRDefault="006365AB" w:rsidP="006365A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представлен на три отчетные даты.</w:t>
      </w:r>
    </w:p>
    <w:p w:rsidR="006365AB" w:rsidRPr="009238C7" w:rsidRDefault="006365AB" w:rsidP="006365AB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</w:p>
    <w:p w:rsidR="006365AB" w:rsidRPr="006365AB" w:rsidRDefault="006365AB" w:rsidP="006365AB">
      <w:pPr>
        <w:spacing w:line="240" w:lineRule="auto"/>
        <w:rPr>
          <w:i/>
          <w:sz w:val="20"/>
          <w:szCs w:val="20"/>
        </w:rPr>
      </w:pPr>
      <w:r w:rsidRPr="006365AB">
        <w:rPr>
          <w:i/>
          <w:sz w:val="20"/>
          <w:szCs w:val="20"/>
          <w:u w:val="single"/>
        </w:rPr>
        <w:t>УК</w:t>
      </w:r>
      <w:r w:rsidRPr="006365AB">
        <w:rPr>
          <w:i/>
          <w:sz w:val="20"/>
          <w:szCs w:val="20"/>
        </w:rPr>
        <w:t xml:space="preserve"> – это стоимостное </w:t>
      </w:r>
      <w:proofErr w:type="spellStart"/>
      <w:r w:rsidRPr="006365AB">
        <w:rPr>
          <w:i/>
          <w:sz w:val="20"/>
          <w:szCs w:val="20"/>
        </w:rPr>
        <w:t>выраж</w:t>
      </w:r>
      <w:proofErr w:type="spellEnd"/>
      <w:r w:rsidRPr="006365AB">
        <w:rPr>
          <w:i/>
          <w:sz w:val="20"/>
          <w:szCs w:val="20"/>
        </w:rPr>
        <w:t xml:space="preserve">-е </w:t>
      </w:r>
      <w:proofErr w:type="spellStart"/>
      <w:r w:rsidRPr="006365AB">
        <w:rPr>
          <w:i/>
          <w:sz w:val="20"/>
          <w:szCs w:val="20"/>
        </w:rPr>
        <w:t>совокуп</w:t>
      </w:r>
      <w:proofErr w:type="spellEnd"/>
      <w:r w:rsidRPr="006365AB">
        <w:rPr>
          <w:i/>
          <w:sz w:val="20"/>
          <w:szCs w:val="20"/>
        </w:rPr>
        <w:t xml:space="preserve"> вкладов учредителей в </w:t>
      </w:r>
      <w:proofErr w:type="spellStart"/>
      <w:r w:rsidRPr="006365AB">
        <w:rPr>
          <w:i/>
          <w:sz w:val="20"/>
          <w:szCs w:val="20"/>
        </w:rPr>
        <w:t>имущ</w:t>
      </w:r>
      <w:proofErr w:type="spellEnd"/>
      <w:r w:rsidRPr="006365AB">
        <w:rPr>
          <w:i/>
          <w:sz w:val="20"/>
          <w:szCs w:val="20"/>
        </w:rPr>
        <w:t xml:space="preserve">-во </w:t>
      </w:r>
      <w:proofErr w:type="spellStart"/>
      <w:proofErr w:type="gramStart"/>
      <w:r w:rsidRPr="006365AB">
        <w:rPr>
          <w:i/>
          <w:sz w:val="20"/>
          <w:szCs w:val="20"/>
        </w:rPr>
        <w:t>орг-ии</w:t>
      </w:r>
      <w:proofErr w:type="spellEnd"/>
      <w:proofErr w:type="gramEnd"/>
      <w:r w:rsidRPr="006365AB">
        <w:rPr>
          <w:i/>
          <w:sz w:val="20"/>
          <w:szCs w:val="20"/>
        </w:rPr>
        <w:t xml:space="preserve"> при ее создании. Анализ УК зависит от </w:t>
      </w:r>
      <w:proofErr w:type="spellStart"/>
      <w:r w:rsidRPr="006365AB">
        <w:rPr>
          <w:i/>
          <w:sz w:val="20"/>
          <w:szCs w:val="20"/>
        </w:rPr>
        <w:t>орг</w:t>
      </w:r>
      <w:r w:rsidRPr="006365AB">
        <w:rPr>
          <w:i/>
          <w:sz w:val="20"/>
          <w:szCs w:val="20"/>
        </w:rPr>
        <w:t>а</w:t>
      </w:r>
      <w:r w:rsidRPr="006365AB">
        <w:rPr>
          <w:i/>
          <w:sz w:val="20"/>
          <w:szCs w:val="20"/>
        </w:rPr>
        <w:t>низац</w:t>
      </w:r>
      <w:proofErr w:type="spellEnd"/>
      <w:r w:rsidRPr="006365AB">
        <w:rPr>
          <w:i/>
          <w:sz w:val="20"/>
          <w:szCs w:val="20"/>
        </w:rPr>
        <w:t xml:space="preserve">-правовой ф-мы собственности. При анализе УК оценивают полноту его </w:t>
      </w:r>
      <w:proofErr w:type="spellStart"/>
      <w:r w:rsidRPr="006365AB">
        <w:rPr>
          <w:i/>
          <w:sz w:val="20"/>
          <w:szCs w:val="20"/>
        </w:rPr>
        <w:t>формир</w:t>
      </w:r>
      <w:proofErr w:type="spellEnd"/>
      <w:r w:rsidRPr="006365AB">
        <w:rPr>
          <w:i/>
          <w:sz w:val="20"/>
          <w:szCs w:val="20"/>
        </w:rPr>
        <w:t xml:space="preserve">-я, выясняя при </w:t>
      </w:r>
      <w:proofErr w:type="spellStart"/>
      <w:r w:rsidRPr="006365AB">
        <w:rPr>
          <w:i/>
          <w:sz w:val="20"/>
          <w:szCs w:val="20"/>
        </w:rPr>
        <w:t>необх</w:t>
      </w:r>
      <w:proofErr w:type="spellEnd"/>
      <w:r w:rsidRPr="006365AB">
        <w:rPr>
          <w:i/>
          <w:sz w:val="20"/>
          <w:szCs w:val="20"/>
        </w:rPr>
        <w:t xml:space="preserve">, кто из учредителей не выполнил свои </w:t>
      </w:r>
      <w:proofErr w:type="spellStart"/>
      <w:r w:rsidRPr="006365AB">
        <w:rPr>
          <w:i/>
          <w:sz w:val="20"/>
          <w:szCs w:val="20"/>
        </w:rPr>
        <w:t>обяз-ва</w:t>
      </w:r>
      <w:proofErr w:type="spellEnd"/>
      <w:r w:rsidRPr="006365AB">
        <w:rPr>
          <w:i/>
          <w:sz w:val="20"/>
          <w:szCs w:val="20"/>
        </w:rPr>
        <w:t xml:space="preserve"> по вкладам. Также </w:t>
      </w:r>
      <w:proofErr w:type="spellStart"/>
      <w:r w:rsidRPr="006365AB">
        <w:rPr>
          <w:i/>
          <w:sz w:val="20"/>
          <w:szCs w:val="20"/>
        </w:rPr>
        <w:t>обращ</w:t>
      </w:r>
      <w:proofErr w:type="spellEnd"/>
      <w:r w:rsidRPr="006365AB">
        <w:rPr>
          <w:i/>
          <w:sz w:val="20"/>
          <w:szCs w:val="20"/>
        </w:rPr>
        <w:t xml:space="preserve"> внимание на наличие </w:t>
      </w:r>
      <w:proofErr w:type="spellStart"/>
      <w:r w:rsidRPr="006365AB">
        <w:rPr>
          <w:i/>
          <w:sz w:val="20"/>
          <w:szCs w:val="20"/>
        </w:rPr>
        <w:t>собств</w:t>
      </w:r>
      <w:proofErr w:type="spellEnd"/>
      <w:r w:rsidRPr="006365AB">
        <w:rPr>
          <w:i/>
          <w:sz w:val="20"/>
          <w:szCs w:val="20"/>
        </w:rPr>
        <w:t xml:space="preserve"> акций, </w:t>
      </w:r>
      <w:proofErr w:type="spellStart"/>
      <w:r w:rsidRPr="006365AB">
        <w:rPr>
          <w:i/>
          <w:sz w:val="20"/>
          <w:szCs w:val="20"/>
        </w:rPr>
        <w:t>выкупл</w:t>
      </w:r>
      <w:proofErr w:type="spellEnd"/>
      <w:r w:rsidRPr="006365AB">
        <w:rPr>
          <w:i/>
          <w:sz w:val="20"/>
          <w:szCs w:val="20"/>
        </w:rPr>
        <w:t xml:space="preserve"> у акционеров. Знание причин выкупа </w:t>
      </w:r>
      <w:proofErr w:type="spellStart"/>
      <w:r w:rsidRPr="006365AB">
        <w:rPr>
          <w:i/>
          <w:sz w:val="20"/>
          <w:szCs w:val="20"/>
        </w:rPr>
        <w:t>собств</w:t>
      </w:r>
      <w:proofErr w:type="spellEnd"/>
      <w:r w:rsidRPr="006365AB">
        <w:rPr>
          <w:i/>
          <w:sz w:val="20"/>
          <w:szCs w:val="20"/>
        </w:rPr>
        <w:t xml:space="preserve"> акций поможет в </w:t>
      </w:r>
      <w:proofErr w:type="spellStart"/>
      <w:r w:rsidRPr="006365AB">
        <w:rPr>
          <w:i/>
          <w:sz w:val="20"/>
          <w:szCs w:val="20"/>
        </w:rPr>
        <w:t>опр</w:t>
      </w:r>
      <w:proofErr w:type="spellEnd"/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ст</w:t>
      </w:r>
      <w:proofErr w:type="spellEnd"/>
      <w:r w:rsidRPr="006365AB">
        <w:rPr>
          <w:i/>
          <w:sz w:val="20"/>
          <w:szCs w:val="20"/>
        </w:rPr>
        <w:t>-ни оценить ожидаемое изменение в его разм</w:t>
      </w:r>
      <w:r w:rsidRPr="006365AB">
        <w:rPr>
          <w:i/>
          <w:sz w:val="20"/>
          <w:szCs w:val="20"/>
        </w:rPr>
        <w:t>е</w:t>
      </w:r>
      <w:r w:rsidRPr="006365AB">
        <w:rPr>
          <w:i/>
          <w:sz w:val="20"/>
          <w:szCs w:val="20"/>
        </w:rPr>
        <w:t xml:space="preserve">ре.   </w:t>
      </w:r>
    </w:p>
    <w:p w:rsidR="006365AB" w:rsidRPr="006365AB" w:rsidRDefault="006365AB" w:rsidP="006365AB">
      <w:pPr>
        <w:tabs>
          <w:tab w:val="left" w:pos="540"/>
        </w:tabs>
        <w:spacing w:line="240" w:lineRule="auto"/>
        <w:jc w:val="both"/>
        <w:rPr>
          <w:i/>
          <w:sz w:val="20"/>
          <w:szCs w:val="20"/>
        </w:rPr>
      </w:pPr>
      <w:r w:rsidRPr="006365AB">
        <w:rPr>
          <w:i/>
          <w:sz w:val="20"/>
          <w:szCs w:val="20"/>
        </w:rPr>
        <w:t xml:space="preserve"> </w:t>
      </w:r>
      <w:proofErr w:type="gramStart"/>
      <w:r w:rsidRPr="006365AB">
        <w:rPr>
          <w:i/>
          <w:sz w:val="20"/>
          <w:szCs w:val="20"/>
          <w:u w:val="single"/>
        </w:rPr>
        <w:t>ДК</w:t>
      </w:r>
      <w:r w:rsidRPr="006365AB">
        <w:rPr>
          <w:i/>
          <w:sz w:val="20"/>
          <w:szCs w:val="20"/>
        </w:rPr>
        <w:t xml:space="preserve">  -</w:t>
      </w:r>
      <w:proofErr w:type="gramEnd"/>
      <w:r w:rsidRPr="006365AB">
        <w:rPr>
          <w:i/>
          <w:sz w:val="20"/>
          <w:szCs w:val="20"/>
        </w:rPr>
        <w:t xml:space="preserve"> суммы прироста стоим ВА в рез </w:t>
      </w:r>
      <w:proofErr w:type="spellStart"/>
      <w:r w:rsidRPr="006365AB">
        <w:rPr>
          <w:i/>
          <w:sz w:val="20"/>
          <w:szCs w:val="20"/>
        </w:rPr>
        <w:t>дооценки</w:t>
      </w:r>
      <w:proofErr w:type="spellEnd"/>
      <w:r w:rsidRPr="006365AB">
        <w:rPr>
          <w:i/>
          <w:sz w:val="20"/>
          <w:szCs w:val="20"/>
        </w:rPr>
        <w:t xml:space="preserve">, курс разницы по вкладам </w:t>
      </w:r>
      <w:proofErr w:type="spellStart"/>
      <w:r w:rsidRPr="006365AB">
        <w:rPr>
          <w:i/>
          <w:sz w:val="20"/>
          <w:szCs w:val="20"/>
        </w:rPr>
        <w:t>иностр</w:t>
      </w:r>
      <w:proofErr w:type="spellEnd"/>
      <w:r w:rsidRPr="006365AB">
        <w:rPr>
          <w:i/>
          <w:sz w:val="20"/>
          <w:szCs w:val="20"/>
        </w:rPr>
        <w:t xml:space="preserve">. инвесторов, эмиссионный доход (при </w:t>
      </w:r>
      <w:proofErr w:type="spellStart"/>
      <w:r w:rsidRPr="006365AB">
        <w:rPr>
          <w:i/>
          <w:sz w:val="20"/>
          <w:szCs w:val="20"/>
        </w:rPr>
        <w:t>дополн</w:t>
      </w:r>
      <w:proofErr w:type="spellEnd"/>
      <w:r w:rsidRPr="006365AB">
        <w:rPr>
          <w:i/>
          <w:sz w:val="20"/>
          <w:szCs w:val="20"/>
        </w:rPr>
        <w:t xml:space="preserve">. выпуске акций, продаже их дороже номинала). При </w:t>
      </w:r>
      <w:proofErr w:type="gramStart"/>
      <w:r w:rsidRPr="006365AB">
        <w:rPr>
          <w:i/>
          <w:sz w:val="20"/>
          <w:szCs w:val="20"/>
        </w:rPr>
        <w:t>а-</w:t>
      </w:r>
      <w:proofErr w:type="spellStart"/>
      <w:r w:rsidRPr="006365AB">
        <w:rPr>
          <w:i/>
          <w:sz w:val="20"/>
          <w:szCs w:val="20"/>
        </w:rPr>
        <w:t>зе</w:t>
      </w:r>
      <w:proofErr w:type="spellEnd"/>
      <w:proofErr w:type="gramEnd"/>
      <w:r w:rsidRPr="006365AB">
        <w:rPr>
          <w:i/>
          <w:sz w:val="20"/>
          <w:szCs w:val="20"/>
        </w:rPr>
        <w:t xml:space="preserve"> изучают изменение каждой </w:t>
      </w:r>
      <w:proofErr w:type="spellStart"/>
      <w:r w:rsidRPr="006365AB">
        <w:rPr>
          <w:i/>
          <w:sz w:val="20"/>
          <w:szCs w:val="20"/>
        </w:rPr>
        <w:t>сотавляющей</w:t>
      </w:r>
      <w:proofErr w:type="spellEnd"/>
      <w:r w:rsidRPr="006365AB">
        <w:rPr>
          <w:i/>
          <w:sz w:val="20"/>
          <w:szCs w:val="20"/>
        </w:rPr>
        <w:t>, особо переоценку объе</w:t>
      </w:r>
      <w:r w:rsidRPr="006365AB">
        <w:rPr>
          <w:i/>
          <w:sz w:val="20"/>
          <w:szCs w:val="20"/>
        </w:rPr>
        <w:t>к</w:t>
      </w:r>
      <w:r w:rsidRPr="006365AB">
        <w:rPr>
          <w:i/>
          <w:sz w:val="20"/>
          <w:szCs w:val="20"/>
        </w:rPr>
        <w:t>тов ОС.</w:t>
      </w:r>
    </w:p>
    <w:p w:rsidR="006365AB" w:rsidRPr="006365AB" w:rsidRDefault="006365AB" w:rsidP="006365AB">
      <w:pPr>
        <w:tabs>
          <w:tab w:val="left" w:pos="540"/>
        </w:tabs>
        <w:spacing w:line="240" w:lineRule="auto"/>
        <w:jc w:val="both"/>
        <w:rPr>
          <w:i/>
          <w:sz w:val="20"/>
          <w:szCs w:val="20"/>
        </w:rPr>
      </w:pPr>
      <w:r w:rsidRPr="006365AB">
        <w:rPr>
          <w:i/>
          <w:sz w:val="20"/>
          <w:szCs w:val="20"/>
        </w:rPr>
        <w:t xml:space="preserve">   </w:t>
      </w:r>
      <w:r w:rsidRPr="006365AB">
        <w:rPr>
          <w:i/>
          <w:sz w:val="20"/>
          <w:szCs w:val="20"/>
          <w:u w:val="single"/>
        </w:rPr>
        <w:t>РК</w:t>
      </w:r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формир-ся</w:t>
      </w:r>
      <w:proofErr w:type="spellEnd"/>
      <w:r w:rsidRPr="006365AB">
        <w:rPr>
          <w:i/>
          <w:sz w:val="20"/>
          <w:szCs w:val="20"/>
        </w:rPr>
        <w:t xml:space="preserve"> в </w:t>
      </w:r>
      <w:proofErr w:type="spellStart"/>
      <w:r w:rsidRPr="006365AB">
        <w:rPr>
          <w:i/>
          <w:sz w:val="20"/>
          <w:szCs w:val="20"/>
        </w:rPr>
        <w:t>соотв</w:t>
      </w:r>
      <w:proofErr w:type="spellEnd"/>
      <w:r w:rsidRPr="006365AB">
        <w:rPr>
          <w:i/>
          <w:sz w:val="20"/>
          <w:szCs w:val="20"/>
        </w:rPr>
        <w:t xml:space="preserve"> з-ном и имеет строго целевое </w:t>
      </w:r>
      <w:proofErr w:type="spellStart"/>
      <w:r w:rsidRPr="006365AB">
        <w:rPr>
          <w:i/>
          <w:sz w:val="20"/>
          <w:szCs w:val="20"/>
        </w:rPr>
        <w:t>н</w:t>
      </w:r>
      <w:r w:rsidRPr="006365AB">
        <w:rPr>
          <w:i/>
          <w:sz w:val="20"/>
          <w:szCs w:val="20"/>
        </w:rPr>
        <w:t>а</w:t>
      </w:r>
      <w:r w:rsidRPr="006365AB">
        <w:rPr>
          <w:i/>
          <w:sz w:val="20"/>
          <w:szCs w:val="20"/>
        </w:rPr>
        <w:t>знач</w:t>
      </w:r>
      <w:proofErr w:type="spellEnd"/>
      <w:r w:rsidRPr="006365AB">
        <w:rPr>
          <w:i/>
          <w:sz w:val="20"/>
          <w:szCs w:val="20"/>
        </w:rPr>
        <w:t xml:space="preserve">-е. </w:t>
      </w:r>
      <w:proofErr w:type="spellStart"/>
      <w:r w:rsidRPr="006365AB">
        <w:rPr>
          <w:i/>
          <w:sz w:val="20"/>
          <w:szCs w:val="20"/>
        </w:rPr>
        <w:t>Велич</w:t>
      </w:r>
      <w:proofErr w:type="spellEnd"/>
      <w:r w:rsidRPr="006365AB">
        <w:rPr>
          <w:i/>
          <w:sz w:val="20"/>
          <w:szCs w:val="20"/>
        </w:rPr>
        <w:t xml:space="preserve"> РК зависит в </w:t>
      </w:r>
      <w:proofErr w:type="spellStart"/>
      <w:r w:rsidRPr="006365AB">
        <w:rPr>
          <w:i/>
          <w:sz w:val="20"/>
          <w:szCs w:val="20"/>
        </w:rPr>
        <w:t>осн</w:t>
      </w:r>
      <w:proofErr w:type="spellEnd"/>
      <w:r w:rsidRPr="006365AB">
        <w:rPr>
          <w:i/>
          <w:sz w:val="20"/>
          <w:szCs w:val="20"/>
        </w:rPr>
        <w:t xml:space="preserve"> от получен </w:t>
      </w:r>
      <w:proofErr w:type="spellStart"/>
      <w:r w:rsidRPr="006365AB">
        <w:rPr>
          <w:i/>
          <w:sz w:val="20"/>
          <w:szCs w:val="20"/>
        </w:rPr>
        <w:t>организ</w:t>
      </w:r>
      <w:proofErr w:type="spellEnd"/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финанс</w:t>
      </w:r>
      <w:proofErr w:type="spellEnd"/>
      <w:r w:rsidRPr="006365AB">
        <w:rPr>
          <w:i/>
          <w:sz w:val="20"/>
          <w:szCs w:val="20"/>
        </w:rPr>
        <w:t xml:space="preserve"> рез-тата, а также р</w:t>
      </w:r>
      <w:r w:rsidRPr="006365AB">
        <w:rPr>
          <w:i/>
          <w:sz w:val="20"/>
          <w:szCs w:val="20"/>
        </w:rPr>
        <w:t>е</w:t>
      </w:r>
      <w:r w:rsidRPr="006365AB">
        <w:rPr>
          <w:i/>
          <w:sz w:val="20"/>
          <w:szCs w:val="20"/>
        </w:rPr>
        <w:t xml:space="preserve">шения </w:t>
      </w:r>
      <w:proofErr w:type="spellStart"/>
      <w:r w:rsidRPr="006365AB">
        <w:rPr>
          <w:i/>
          <w:sz w:val="20"/>
          <w:szCs w:val="20"/>
        </w:rPr>
        <w:t>учередителей</w:t>
      </w:r>
      <w:proofErr w:type="spellEnd"/>
      <w:r w:rsidRPr="006365AB">
        <w:rPr>
          <w:i/>
          <w:sz w:val="20"/>
          <w:szCs w:val="20"/>
        </w:rPr>
        <w:t xml:space="preserve"> о его </w:t>
      </w:r>
      <w:proofErr w:type="spellStart"/>
      <w:r w:rsidRPr="006365AB">
        <w:rPr>
          <w:i/>
          <w:sz w:val="20"/>
          <w:szCs w:val="20"/>
        </w:rPr>
        <w:t>формиров</w:t>
      </w:r>
      <w:proofErr w:type="spellEnd"/>
      <w:r w:rsidRPr="006365AB">
        <w:rPr>
          <w:i/>
          <w:sz w:val="20"/>
          <w:szCs w:val="20"/>
        </w:rPr>
        <w:t xml:space="preserve"> и </w:t>
      </w:r>
      <w:proofErr w:type="spellStart"/>
      <w:r w:rsidRPr="006365AB">
        <w:rPr>
          <w:i/>
          <w:sz w:val="20"/>
          <w:szCs w:val="20"/>
        </w:rPr>
        <w:t>испльзован</w:t>
      </w:r>
      <w:proofErr w:type="spellEnd"/>
      <w:r w:rsidRPr="006365AB">
        <w:rPr>
          <w:i/>
          <w:sz w:val="20"/>
          <w:szCs w:val="20"/>
        </w:rPr>
        <w:t xml:space="preserve">. </w:t>
      </w:r>
      <w:proofErr w:type="gramStart"/>
      <w:r w:rsidRPr="006365AB">
        <w:rPr>
          <w:i/>
          <w:sz w:val="20"/>
          <w:szCs w:val="20"/>
        </w:rPr>
        <w:t xml:space="preserve">РК  </w:t>
      </w:r>
      <w:proofErr w:type="spellStart"/>
      <w:r w:rsidRPr="006365AB">
        <w:rPr>
          <w:i/>
          <w:sz w:val="20"/>
          <w:szCs w:val="20"/>
        </w:rPr>
        <w:t>формир</w:t>
      </w:r>
      <w:proofErr w:type="spellEnd"/>
      <w:proofErr w:type="gramEnd"/>
      <w:r w:rsidRPr="006365AB">
        <w:rPr>
          <w:i/>
          <w:sz w:val="20"/>
          <w:szCs w:val="20"/>
        </w:rPr>
        <w:t xml:space="preserve"> путем </w:t>
      </w:r>
      <w:proofErr w:type="spellStart"/>
      <w:r w:rsidRPr="006365AB">
        <w:rPr>
          <w:i/>
          <w:sz w:val="20"/>
          <w:szCs w:val="20"/>
        </w:rPr>
        <w:t>обяз</w:t>
      </w:r>
      <w:proofErr w:type="spellEnd"/>
      <w:r w:rsidRPr="006365AB">
        <w:rPr>
          <w:i/>
          <w:sz w:val="20"/>
          <w:szCs w:val="20"/>
        </w:rPr>
        <w:t xml:space="preserve"> отчислений от чист прибыли до </w:t>
      </w:r>
      <w:proofErr w:type="spellStart"/>
      <w:r w:rsidRPr="006365AB">
        <w:rPr>
          <w:i/>
          <w:sz w:val="20"/>
          <w:szCs w:val="20"/>
        </w:rPr>
        <w:t>достиж</w:t>
      </w:r>
      <w:proofErr w:type="spellEnd"/>
      <w:r w:rsidRPr="006365AB">
        <w:rPr>
          <w:i/>
          <w:sz w:val="20"/>
          <w:szCs w:val="20"/>
        </w:rPr>
        <w:t xml:space="preserve"> им размера, </w:t>
      </w:r>
      <w:proofErr w:type="spellStart"/>
      <w:r w:rsidRPr="006365AB">
        <w:rPr>
          <w:i/>
          <w:sz w:val="20"/>
          <w:szCs w:val="20"/>
        </w:rPr>
        <w:t>пред</w:t>
      </w:r>
      <w:r w:rsidRPr="006365AB">
        <w:rPr>
          <w:i/>
          <w:sz w:val="20"/>
          <w:szCs w:val="20"/>
        </w:rPr>
        <w:t>у</w:t>
      </w:r>
      <w:r w:rsidRPr="006365AB">
        <w:rPr>
          <w:i/>
          <w:sz w:val="20"/>
          <w:szCs w:val="20"/>
        </w:rPr>
        <w:t>смотр</w:t>
      </w:r>
      <w:proofErr w:type="spellEnd"/>
      <w:r w:rsidRPr="006365AB">
        <w:rPr>
          <w:i/>
          <w:sz w:val="20"/>
          <w:szCs w:val="20"/>
        </w:rPr>
        <w:t xml:space="preserve"> уставом . РК часто выступает в </w:t>
      </w:r>
      <w:proofErr w:type="spellStart"/>
      <w:r w:rsidRPr="006365AB">
        <w:rPr>
          <w:i/>
          <w:sz w:val="20"/>
          <w:szCs w:val="20"/>
        </w:rPr>
        <w:t>кач-ве</w:t>
      </w:r>
      <w:proofErr w:type="spellEnd"/>
      <w:r w:rsidRPr="006365AB">
        <w:rPr>
          <w:i/>
          <w:sz w:val="20"/>
          <w:szCs w:val="20"/>
        </w:rPr>
        <w:t xml:space="preserve"> страх фонда, кот </w:t>
      </w:r>
      <w:proofErr w:type="spellStart"/>
      <w:r w:rsidRPr="006365AB">
        <w:rPr>
          <w:i/>
          <w:sz w:val="20"/>
          <w:szCs w:val="20"/>
        </w:rPr>
        <w:t>созд</w:t>
      </w:r>
      <w:proofErr w:type="spellEnd"/>
      <w:r w:rsidRPr="006365AB">
        <w:rPr>
          <w:i/>
          <w:sz w:val="20"/>
          <w:szCs w:val="20"/>
        </w:rPr>
        <w:t xml:space="preserve"> для целей </w:t>
      </w:r>
      <w:proofErr w:type="spellStart"/>
      <w:r w:rsidRPr="006365AB">
        <w:rPr>
          <w:i/>
          <w:sz w:val="20"/>
          <w:szCs w:val="20"/>
        </w:rPr>
        <w:t>возмещ</w:t>
      </w:r>
      <w:proofErr w:type="spellEnd"/>
      <w:r w:rsidRPr="006365AB">
        <w:rPr>
          <w:i/>
          <w:sz w:val="20"/>
          <w:szCs w:val="20"/>
        </w:rPr>
        <w:t>-я убытков при недостатке у п/п прибыли. Отсутс</w:t>
      </w:r>
      <w:r w:rsidRPr="006365AB">
        <w:rPr>
          <w:i/>
          <w:sz w:val="20"/>
          <w:szCs w:val="20"/>
        </w:rPr>
        <w:t>т</w:t>
      </w:r>
      <w:r w:rsidRPr="006365AB">
        <w:rPr>
          <w:i/>
          <w:sz w:val="20"/>
          <w:szCs w:val="20"/>
        </w:rPr>
        <w:t xml:space="preserve">вие РК </w:t>
      </w:r>
      <w:proofErr w:type="spellStart"/>
      <w:r w:rsidRPr="006365AB">
        <w:rPr>
          <w:i/>
          <w:sz w:val="20"/>
          <w:szCs w:val="20"/>
        </w:rPr>
        <w:t>рассм</w:t>
      </w:r>
      <w:proofErr w:type="spellEnd"/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внеш</w:t>
      </w:r>
      <w:proofErr w:type="spellEnd"/>
      <w:r w:rsidRPr="006365AB">
        <w:rPr>
          <w:i/>
          <w:sz w:val="20"/>
          <w:szCs w:val="20"/>
        </w:rPr>
        <w:t xml:space="preserve"> польз-</w:t>
      </w:r>
      <w:proofErr w:type="spellStart"/>
      <w:r w:rsidRPr="006365AB">
        <w:rPr>
          <w:i/>
          <w:sz w:val="20"/>
          <w:szCs w:val="20"/>
        </w:rPr>
        <w:t>лями</w:t>
      </w:r>
      <w:proofErr w:type="spellEnd"/>
      <w:r w:rsidRPr="006365AB">
        <w:rPr>
          <w:i/>
          <w:sz w:val="20"/>
          <w:szCs w:val="20"/>
        </w:rPr>
        <w:t xml:space="preserve"> как фактор д</w:t>
      </w:r>
      <w:r w:rsidRPr="006365AB">
        <w:rPr>
          <w:i/>
          <w:sz w:val="20"/>
          <w:szCs w:val="20"/>
        </w:rPr>
        <w:t>о</w:t>
      </w:r>
      <w:r w:rsidRPr="006365AB">
        <w:rPr>
          <w:i/>
          <w:sz w:val="20"/>
          <w:szCs w:val="20"/>
        </w:rPr>
        <w:t xml:space="preserve">полнит риска </w:t>
      </w:r>
      <w:proofErr w:type="spellStart"/>
      <w:r w:rsidRPr="006365AB">
        <w:rPr>
          <w:i/>
          <w:sz w:val="20"/>
          <w:szCs w:val="20"/>
        </w:rPr>
        <w:t>влож</w:t>
      </w:r>
      <w:proofErr w:type="spellEnd"/>
      <w:r w:rsidRPr="006365AB">
        <w:rPr>
          <w:i/>
          <w:sz w:val="20"/>
          <w:szCs w:val="20"/>
        </w:rPr>
        <w:t xml:space="preserve">-я ср-в, т.к. </w:t>
      </w:r>
      <w:proofErr w:type="spellStart"/>
      <w:r w:rsidRPr="006365AB">
        <w:rPr>
          <w:i/>
          <w:sz w:val="20"/>
          <w:szCs w:val="20"/>
        </w:rPr>
        <w:t>свид-ет</w:t>
      </w:r>
      <w:proofErr w:type="spellEnd"/>
      <w:r w:rsidRPr="006365AB">
        <w:rPr>
          <w:i/>
          <w:sz w:val="20"/>
          <w:szCs w:val="20"/>
        </w:rPr>
        <w:t xml:space="preserve"> о </w:t>
      </w:r>
      <w:proofErr w:type="spellStart"/>
      <w:r w:rsidRPr="006365AB">
        <w:rPr>
          <w:i/>
          <w:sz w:val="20"/>
          <w:szCs w:val="20"/>
        </w:rPr>
        <w:t>недостаточ</w:t>
      </w:r>
      <w:proofErr w:type="spellEnd"/>
      <w:r w:rsidRPr="006365AB">
        <w:rPr>
          <w:i/>
          <w:sz w:val="20"/>
          <w:szCs w:val="20"/>
        </w:rPr>
        <w:t xml:space="preserve"> прибыли, либо об </w:t>
      </w:r>
      <w:proofErr w:type="spellStart"/>
      <w:r w:rsidRPr="006365AB">
        <w:rPr>
          <w:i/>
          <w:sz w:val="20"/>
          <w:szCs w:val="20"/>
        </w:rPr>
        <w:t>исп</w:t>
      </w:r>
      <w:proofErr w:type="spellEnd"/>
      <w:r w:rsidRPr="006365AB">
        <w:rPr>
          <w:i/>
          <w:sz w:val="20"/>
          <w:szCs w:val="20"/>
        </w:rPr>
        <w:t xml:space="preserve">-и ср-в РК на покрытие убытков.  </w:t>
      </w:r>
    </w:p>
    <w:p w:rsidR="006365AB" w:rsidRPr="006365AB" w:rsidRDefault="006365AB" w:rsidP="006365AB">
      <w:pPr>
        <w:spacing w:line="240" w:lineRule="auto"/>
        <w:rPr>
          <w:i/>
          <w:sz w:val="20"/>
          <w:szCs w:val="20"/>
        </w:rPr>
      </w:pPr>
      <w:r w:rsidRPr="006365AB">
        <w:rPr>
          <w:i/>
          <w:sz w:val="20"/>
          <w:szCs w:val="20"/>
          <w:u w:val="single"/>
        </w:rPr>
        <w:lastRenderedPageBreak/>
        <w:t>НП</w:t>
      </w:r>
      <w:r w:rsidRPr="006365AB">
        <w:rPr>
          <w:i/>
          <w:sz w:val="20"/>
          <w:szCs w:val="20"/>
        </w:rPr>
        <w:t xml:space="preserve"> - ср-</w:t>
      </w:r>
      <w:proofErr w:type="spellStart"/>
      <w:r w:rsidRPr="006365AB">
        <w:rPr>
          <w:i/>
          <w:sz w:val="20"/>
          <w:szCs w:val="20"/>
        </w:rPr>
        <w:t>ва</w:t>
      </w:r>
      <w:proofErr w:type="spellEnd"/>
      <w:r w:rsidRPr="006365AB">
        <w:rPr>
          <w:i/>
          <w:sz w:val="20"/>
          <w:szCs w:val="20"/>
        </w:rPr>
        <w:t xml:space="preserve"> кот или помещены в </w:t>
      </w:r>
      <w:proofErr w:type="spellStart"/>
      <w:r w:rsidRPr="006365AB">
        <w:rPr>
          <w:i/>
          <w:sz w:val="20"/>
          <w:szCs w:val="20"/>
        </w:rPr>
        <w:t>конкрет</w:t>
      </w:r>
      <w:proofErr w:type="spellEnd"/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имущ</w:t>
      </w:r>
      <w:proofErr w:type="spellEnd"/>
      <w:r w:rsidRPr="006365AB">
        <w:rPr>
          <w:i/>
          <w:sz w:val="20"/>
          <w:szCs w:val="20"/>
        </w:rPr>
        <w:t>-во или находя</w:t>
      </w:r>
      <w:r w:rsidRPr="006365AB">
        <w:rPr>
          <w:i/>
          <w:sz w:val="20"/>
          <w:szCs w:val="20"/>
        </w:rPr>
        <w:t>т</w:t>
      </w:r>
      <w:r w:rsidRPr="006365AB">
        <w:rPr>
          <w:i/>
          <w:sz w:val="20"/>
          <w:szCs w:val="20"/>
        </w:rPr>
        <w:t xml:space="preserve">ся в обороте. Величина НП </w:t>
      </w:r>
      <w:proofErr w:type="spellStart"/>
      <w:r w:rsidRPr="006365AB">
        <w:rPr>
          <w:i/>
          <w:sz w:val="20"/>
          <w:szCs w:val="20"/>
        </w:rPr>
        <w:t>хар-ет</w:t>
      </w:r>
      <w:proofErr w:type="spellEnd"/>
      <w:r w:rsidRPr="006365AB">
        <w:rPr>
          <w:i/>
          <w:sz w:val="20"/>
          <w:szCs w:val="20"/>
        </w:rPr>
        <w:t xml:space="preserve"> рез-т </w:t>
      </w:r>
      <w:proofErr w:type="spellStart"/>
      <w:r w:rsidRPr="006365AB">
        <w:rPr>
          <w:i/>
          <w:sz w:val="20"/>
          <w:szCs w:val="20"/>
        </w:rPr>
        <w:t>деят-ти</w:t>
      </w:r>
      <w:proofErr w:type="spellEnd"/>
      <w:r w:rsidRPr="006365AB">
        <w:rPr>
          <w:i/>
          <w:sz w:val="20"/>
          <w:szCs w:val="20"/>
        </w:rPr>
        <w:t xml:space="preserve"> п/п и показ-ют н</w:t>
      </w:r>
      <w:r w:rsidRPr="006365AB">
        <w:rPr>
          <w:i/>
          <w:sz w:val="20"/>
          <w:szCs w:val="20"/>
        </w:rPr>
        <w:t>а</w:t>
      </w:r>
      <w:r w:rsidRPr="006365AB">
        <w:rPr>
          <w:i/>
          <w:sz w:val="20"/>
          <w:szCs w:val="20"/>
        </w:rPr>
        <w:t xml:space="preserve">сколько </w:t>
      </w:r>
      <w:proofErr w:type="spellStart"/>
      <w:r w:rsidRPr="006365AB">
        <w:rPr>
          <w:i/>
          <w:sz w:val="20"/>
          <w:szCs w:val="20"/>
        </w:rPr>
        <w:t>увелич</w:t>
      </w:r>
      <w:proofErr w:type="spellEnd"/>
      <w:r w:rsidRPr="006365AB">
        <w:rPr>
          <w:i/>
          <w:sz w:val="20"/>
          <w:szCs w:val="20"/>
        </w:rPr>
        <w:t xml:space="preserve"> активы за счет СС. При анализе НП оценивают ее </w:t>
      </w:r>
      <w:proofErr w:type="gramStart"/>
      <w:r w:rsidRPr="006365AB">
        <w:rPr>
          <w:i/>
          <w:sz w:val="20"/>
          <w:szCs w:val="20"/>
        </w:rPr>
        <w:t>измен-е</w:t>
      </w:r>
      <w:proofErr w:type="gramEnd"/>
      <w:r w:rsidRPr="006365AB">
        <w:rPr>
          <w:i/>
          <w:sz w:val="20"/>
          <w:szCs w:val="20"/>
        </w:rPr>
        <w:t xml:space="preserve"> в общем объеме СК. </w:t>
      </w:r>
      <w:proofErr w:type="spellStart"/>
      <w:r w:rsidRPr="006365AB">
        <w:rPr>
          <w:i/>
          <w:sz w:val="20"/>
          <w:szCs w:val="20"/>
        </w:rPr>
        <w:t>Сниж</w:t>
      </w:r>
      <w:proofErr w:type="spellEnd"/>
      <w:r w:rsidRPr="006365AB">
        <w:rPr>
          <w:i/>
          <w:sz w:val="20"/>
          <w:szCs w:val="20"/>
        </w:rPr>
        <w:t xml:space="preserve">-е НП </w:t>
      </w:r>
      <w:proofErr w:type="spellStart"/>
      <w:r w:rsidRPr="006365AB">
        <w:rPr>
          <w:i/>
          <w:sz w:val="20"/>
          <w:szCs w:val="20"/>
        </w:rPr>
        <w:t>свид-ет</w:t>
      </w:r>
      <w:proofErr w:type="spellEnd"/>
      <w:r w:rsidRPr="006365AB">
        <w:rPr>
          <w:i/>
          <w:sz w:val="20"/>
          <w:szCs w:val="20"/>
        </w:rPr>
        <w:t xml:space="preserve"> о падении деловой акти</w:t>
      </w:r>
      <w:r w:rsidRPr="006365AB">
        <w:rPr>
          <w:i/>
          <w:sz w:val="20"/>
          <w:szCs w:val="20"/>
        </w:rPr>
        <w:t>в</w:t>
      </w:r>
      <w:r w:rsidRPr="006365AB">
        <w:rPr>
          <w:i/>
          <w:sz w:val="20"/>
          <w:szCs w:val="20"/>
        </w:rPr>
        <w:t xml:space="preserve">ности п/п. Величина НП зависит от учетной </w:t>
      </w:r>
      <w:proofErr w:type="spellStart"/>
      <w:proofErr w:type="gramStart"/>
      <w:r w:rsidRPr="006365AB">
        <w:rPr>
          <w:i/>
          <w:sz w:val="20"/>
          <w:szCs w:val="20"/>
        </w:rPr>
        <w:t>пол-ки</w:t>
      </w:r>
      <w:proofErr w:type="spellEnd"/>
      <w:proofErr w:type="gramEnd"/>
      <w:r w:rsidRPr="006365AB">
        <w:rPr>
          <w:i/>
          <w:sz w:val="20"/>
          <w:szCs w:val="20"/>
        </w:rPr>
        <w:t xml:space="preserve">, поэтому все изменения в учетной </w:t>
      </w:r>
      <w:proofErr w:type="spellStart"/>
      <w:r w:rsidRPr="006365AB">
        <w:rPr>
          <w:i/>
          <w:sz w:val="20"/>
          <w:szCs w:val="20"/>
        </w:rPr>
        <w:t>пол-ке</w:t>
      </w:r>
      <w:proofErr w:type="spellEnd"/>
      <w:r w:rsidRPr="006365AB">
        <w:rPr>
          <w:i/>
          <w:sz w:val="20"/>
          <w:szCs w:val="20"/>
        </w:rPr>
        <w:t xml:space="preserve"> </w:t>
      </w:r>
      <w:proofErr w:type="spellStart"/>
      <w:r w:rsidRPr="006365AB">
        <w:rPr>
          <w:i/>
          <w:sz w:val="20"/>
          <w:szCs w:val="20"/>
        </w:rPr>
        <w:t>д.б</w:t>
      </w:r>
      <w:proofErr w:type="spellEnd"/>
      <w:r w:rsidRPr="006365AB">
        <w:rPr>
          <w:i/>
          <w:sz w:val="20"/>
          <w:szCs w:val="20"/>
        </w:rPr>
        <w:t>. раскрыты в пояснител</w:t>
      </w:r>
      <w:r w:rsidRPr="006365AB">
        <w:rPr>
          <w:i/>
          <w:sz w:val="20"/>
          <w:szCs w:val="20"/>
        </w:rPr>
        <w:t>ь</w:t>
      </w:r>
      <w:r w:rsidRPr="006365AB">
        <w:rPr>
          <w:i/>
          <w:sz w:val="20"/>
          <w:szCs w:val="20"/>
        </w:rPr>
        <w:t xml:space="preserve">ной записке. Также в ходе анализа </w:t>
      </w:r>
      <w:proofErr w:type="spellStart"/>
      <w:r w:rsidRPr="006365AB">
        <w:rPr>
          <w:i/>
          <w:sz w:val="20"/>
          <w:szCs w:val="20"/>
        </w:rPr>
        <w:t>необх</w:t>
      </w:r>
      <w:proofErr w:type="spellEnd"/>
      <w:r w:rsidRPr="006365AB">
        <w:rPr>
          <w:i/>
          <w:sz w:val="20"/>
          <w:szCs w:val="20"/>
        </w:rPr>
        <w:t xml:space="preserve"> уделять вним</w:t>
      </w:r>
      <w:r w:rsidRPr="006365AB">
        <w:rPr>
          <w:i/>
          <w:sz w:val="20"/>
          <w:szCs w:val="20"/>
        </w:rPr>
        <w:t>а</w:t>
      </w:r>
      <w:r w:rsidRPr="006365AB">
        <w:rPr>
          <w:i/>
          <w:sz w:val="20"/>
          <w:szCs w:val="20"/>
        </w:rPr>
        <w:t xml:space="preserve">ние оценочным резервам (резерв по </w:t>
      </w:r>
      <w:proofErr w:type="spellStart"/>
      <w:r w:rsidRPr="006365AB">
        <w:rPr>
          <w:i/>
          <w:sz w:val="20"/>
          <w:szCs w:val="20"/>
        </w:rPr>
        <w:t>сомнит</w:t>
      </w:r>
      <w:proofErr w:type="spellEnd"/>
      <w:r w:rsidRPr="006365AB">
        <w:rPr>
          <w:i/>
          <w:sz w:val="20"/>
          <w:szCs w:val="20"/>
        </w:rPr>
        <w:t xml:space="preserve"> долгам, под обесценивание ц/б, под </w:t>
      </w:r>
      <w:proofErr w:type="spellStart"/>
      <w:r w:rsidRPr="006365AB">
        <w:rPr>
          <w:i/>
          <w:sz w:val="20"/>
          <w:szCs w:val="20"/>
        </w:rPr>
        <w:t>сниж</w:t>
      </w:r>
      <w:proofErr w:type="spellEnd"/>
      <w:r w:rsidRPr="006365AB">
        <w:rPr>
          <w:i/>
          <w:sz w:val="20"/>
          <w:szCs w:val="20"/>
        </w:rPr>
        <w:t xml:space="preserve">-е </w:t>
      </w:r>
      <w:proofErr w:type="spellStart"/>
      <w:r w:rsidRPr="006365AB">
        <w:rPr>
          <w:i/>
          <w:sz w:val="20"/>
          <w:szCs w:val="20"/>
        </w:rPr>
        <w:t>ст-ти</w:t>
      </w:r>
      <w:proofErr w:type="spellEnd"/>
      <w:r w:rsidRPr="006365AB">
        <w:rPr>
          <w:i/>
          <w:sz w:val="20"/>
          <w:szCs w:val="20"/>
        </w:rPr>
        <w:t xml:space="preserve"> мат ценн</w:t>
      </w:r>
      <w:r w:rsidRPr="006365AB">
        <w:rPr>
          <w:i/>
          <w:sz w:val="20"/>
          <w:szCs w:val="20"/>
        </w:rPr>
        <w:t>о</w:t>
      </w:r>
      <w:r w:rsidRPr="006365AB">
        <w:rPr>
          <w:i/>
          <w:sz w:val="20"/>
          <w:szCs w:val="20"/>
        </w:rPr>
        <w:t xml:space="preserve">стей). В ходе анализа </w:t>
      </w:r>
      <w:proofErr w:type="spellStart"/>
      <w:r w:rsidRPr="006365AB">
        <w:rPr>
          <w:i/>
          <w:sz w:val="20"/>
          <w:szCs w:val="20"/>
        </w:rPr>
        <w:t>опр</w:t>
      </w:r>
      <w:proofErr w:type="spellEnd"/>
      <w:r w:rsidRPr="006365AB">
        <w:rPr>
          <w:i/>
          <w:sz w:val="20"/>
          <w:szCs w:val="20"/>
        </w:rPr>
        <w:t xml:space="preserve"> обоснова</w:t>
      </w:r>
      <w:r w:rsidRPr="006365AB">
        <w:rPr>
          <w:i/>
          <w:sz w:val="20"/>
          <w:szCs w:val="20"/>
        </w:rPr>
        <w:t>н</w:t>
      </w:r>
      <w:r w:rsidRPr="006365AB">
        <w:rPr>
          <w:i/>
          <w:sz w:val="20"/>
          <w:szCs w:val="20"/>
        </w:rPr>
        <w:t xml:space="preserve">ность создания данных резервов, т.к. данные резервы </w:t>
      </w:r>
      <w:proofErr w:type="spellStart"/>
      <w:r w:rsidRPr="006365AB">
        <w:rPr>
          <w:i/>
          <w:sz w:val="20"/>
          <w:szCs w:val="20"/>
        </w:rPr>
        <w:t>формир-ся</w:t>
      </w:r>
      <w:proofErr w:type="spellEnd"/>
      <w:r w:rsidRPr="006365AB">
        <w:rPr>
          <w:i/>
          <w:sz w:val="20"/>
          <w:szCs w:val="20"/>
        </w:rPr>
        <w:t xml:space="preserve"> за счет прибыли и </w:t>
      </w:r>
      <w:proofErr w:type="spellStart"/>
      <w:r w:rsidRPr="006365AB">
        <w:rPr>
          <w:i/>
          <w:sz w:val="20"/>
          <w:szCs w:val="20"/>
        </w:rPr>
        <w:t>завыш</w:t>
      </w:r>
      <w:proofErr w:type="spellEnd"/>
      <w:r w:rsidRPr="006365AB">
        <w:rPr>
          <w:i/>
          <w:sz w:val="20"/>
          <w:szCs w:val="20"/>
        </w:rPr>
        <w:t>-е их велич</w:t>
      </w:r>
      <w:r w:rsidRPr="006365AB">
        <w:rPr>
          <w:i/>
          <w:sz w:val="20"/>
          <w:szCs w:val="20"/>
        </w:rPr>
        <w:t>и</w:t>
      </w:r>
      <w:r w:rsidRPr="006365AB">
        <w:rPr>
          <w:i/>
          <w:sz w:val="20"/>
          <w:szCs w:val="20"/>
        </w:rPr>
        <w:t xml:space="preserve">ны может привести к </w:t>
      </w:r>
      <w:proofErr w:type="spellStart"/>
      <w:r w:rsidRPr="006365AB">
        <w:rPr>
          <w:i/>
          <w:sz w:val="20"/>
          <w:szCs w:val="20"/>
        </w:rPr>
        <w:t>сниж</w:t>
      </w:r>
      <w:proofErr w:type="spellEnd"/>
      <w:r w:rsidRPr="006365AB">
        <w:rPr>
          <w:i/>
          <w:sz w:val="20"/>
          <w:szCs w:val="20"/>
        </w:rPr>
        <w:t xml:space="preserve">-ю </w:t>
      </w:r>
      <w:proofErr w:type="spellStart"/>
      <w:r w:rsidRPr="006365AB">
        <w:rPr>
          <w:i/>
          <w:sz w:val="20"/>
          <w:szCs w:val="20"/>
        </w:rPr>
        <w:t>нераспред</w:t>
      </w:r>
      <w:proofErr w:type="spellEnd"/>
      <w:r w:rsidRPr="006365AB">
        <w:rPr>
          <w:i/>
          <w:sz w:val="20"/>
          <w:szCs w:val="20"/>
        </w:rPr>
        <w:t xml:space="preserve"> прибыли. </w:t>
      </w:r>
    </w:p>
    <w:p w:rsidR="006365AB" w:rsidRPr="006365AB" w:rsidRDefault="006365AB" w:rsidP="006365AB">
      <w:pPr>
        <w:widowControl w:val="0"/>
        <w:spacing w:line="240" w:lineRule="auto"/>
        <w:ind w:left="360" w:hanging="360"/>
        <w:jc w:val="both"/>
        <w:rPr>
          <w:b/>
          <w:i/>
          <w:sz w:val="20"/>
          <w:szCs w:val="20"/>
        </w:rPr>
      </w:pPr>
    </w:p>
    <w:p w:rsidR="00317438" w:rsidRDefault="00317438">
      <w:pPr>
        <w:rPr>
          <w:szCs w:val="28"/>
        </w:rPr>
      </w:pPr>
    </w:p>
    <w:p w:rsidR="00317438" w:rsidRDefault="00317438">
      <w:r w:rsidRPr="00317438">
        <w:t xml:space="preserve">УК- это стоимостное отражение вклада при создании. УК может меняться при </w:t>
      </w:r>
      <w:proofErr w:type="spellStart"/>
      <w:r w:rsidRPr="00317438">
        <w:t>доп.выпуске</w:t>
      </w:r>
      <w:proofErr w:type="spellEnd"/>
      <w:r w:rsidRPr="00317438">
        <w:t xml:space="preserve"> акций, изменении </w:t>
      </w:r>
      <w:proofErr w:type="spellStart"/>
      <w:r w:rsidRPr="00317438">
        <w:t>номин</w:t>
      </w:r>
      <w:proofErr w:type="spellEnd"/>
      <w:r w:rsidRPr="00317438">
        <w:t xml:space="preserve">. </w:t>
      </w:r>
      <w:proofErr w:type="spellStart"/>
      <w:r w:rsidRPr="00317438">
        <w:t>ст-ти</w:t>
      </w:r>
      <w:proofErr w:type="spellEnd"/>
      <w:r w:rsidRPr="00317438">
        <w:t xml:space="preserve"> акции, реорганизации. При анализе УК оценивают полноту его </w:t>
      </w:r>
      <w:proofErr w:type="spellStart"/>
      <w:r w:rsidRPr="00317438">
        <w:t>формир</w:t>
      </w:r>
      <w:proofErr w:type="spellEnd"/>
      <w:r w:rsidRPr="00317438">
        <w:t xml:space="preserve">-я, выясняя при </w:t>
      </w:r>
      <w:proofErr w:type="spellStart"/>
      <w:r w:rsidRPr="00317438">
        <w:t>необх</w:t>
      </w:r>
      <w:proofErr w:type="spellEnd"/>
      <w:r w:rsidRPr="00317438">
        <w:t xml:space="preserve">, кто из учредителей не выполнил свои </w:t>
      </w:r>
      <w:proofErr w:type="spellStart"/>
      <w:r w:rsidRPr="00317438">
        <w:t>обяз-ва</w:t>
      </w:r>
      <w:proofErr w:type="spellEnd"/>
      <w:r w:rsidRPr="00317438">
        <w:t xml:space="preserve"> по вкладам, дальше а-з зависит от </w:t>
      </w:r>
      <w:proofErr w:type="gramStart"/>
      <w:r w:rsidRPr="00317438">
        <w:t>орган.-</w:t>
      </w:r>
      <w:proofErr w:type="gramEnd"/>
      <w:r w:rsidRPr="00317438">
        <w:t xml:space="preserve">прав. формы. ДК </w:t>
      </w:r>
      <w:proofErr w:type="spellStart"/>
      <w:r w:rsidRPr="00317438">
        <w:t>формир-ся</w:t>
      </w:r>
      <w:proofErr w:type="spellEnd"/>
      <w:r w:rsidRPr="00317438">
        <w:t xml:space="preserve"> </w:t>
      </w:r>
      <w:proofErr w:type="spellStart"/>
      <w:r w:rsidRPr="00317438">
        <w:t>вследствии</w:t>
      </w:r>
      <w:proofErr w:type="spellEnd"/>
      <w:r w:rsidRPr="00317438">
        <w:t xml:space="preserve"> переоценки ОС, эмиссионного дохода и ср-в целевого </w:t>
      </w:r>
      <w:proofErr w:type="spellStart"/>
      <w:r w:rsidRPr="00317438">
        <w:t>финансир</w:t>
      </w:r>
      <w:proofErr w:type="spellEnd"/>
      <w:r w:rsidRPr="00317438">
        <w:t>-я. Его ср-</w:t>
      </w:r>
      <w:proofErr w:type="spellStart"/>
      <w:r w:rsidRPr="00317438">
        <w:t>ва</w:t>
      </w:r>
      <w:proofErr w:type="spellEnd"/>
      <w:r w:rsidRPr="00317438">
        <w:t xml:space="preserve"> могут </w:t>
      </w:r>
      <w:proofErr w:type="spellStart"/>
      <w:r w:rsidRPr="00317438">
        <w:t>исп-ся</w:t>
      </w:r>
      <w:proofErr w:type="spellEnd"/>
      <w:r w:rsidRPr="00317438">
        <w:t xml:space="preserve"> на уценку ВОА, увеличение УК. Основу ДК </w:t>
      </w:r>
      <w:proofErr w:type="spellStart"/>
      <w:r w:rsidRPr="00317438">
        <w:t>сост</w:t>
      </w:r>
      <w:proofErr w:type="spellEnd"/>
      <w:r w:rsidRPr="00317438">
        <w:t xml:space="preserve"> ср-</w:t>
      </w:r>
      <w:proofErr w:type="spellStart"/>
      <w:r w:rsidRPr="00317438">
        <w:t>ва</w:t>
      </w:r>
      <w:proofErr w:type="spellEnd"/>
      <w:r w:rsidRPr="00317438">
        <w:t xml:space="preserve">, </w:t>
      </w:r>
      <w:proofErr w:type="spellStart"/>
      <w:r w:rsidRPr="00317438">
        <w:t>получ</w:t>
      </w:r>
      <w:proofErr w:type="spellEnd"/>
      <w:r w:rsidRPr="00317438">
        <w:t xml:space="preserve"> в рез-те переоценки объектов ОС. РК </w:t>
      </w:r>
      <w:proofErr w:type="spellStart"/>
      <w:r w:rsidRPr="00317438">
        <w:t>формир-ся</w:t>
      </w:r>
      <w:proofErr w:type="spellEnd"/>
      <w:r w:rsidRPr="00317438">
        <w:t xml:space="preserve"> в </w:t>
      </w:r>
      <w:proofErr w:type="spellStart"/>
      <w:r w:rsidRPr="00317438">
        <w:t>соотв</w:t>
      </w:r>
      <w:proofErr w:type="spellEnd"/>
      <w:r w:rsidRPr="00317438">
        <w:t xml:space="preserve"> с </w:t>
      </w:r>
      <w:proofErr w:type="spellStart"/>
      <w:r w:rsidRPr="00317438">
        <w:t>установл</w:t>
      </w:r>
      <w:proofErr w:type="spellEnd"/>
      <w:r w:rsidRPr="00317438">
        <w:t xml:space="preserve"> з-ном порядке и имеет строго целевое </w:t>
      </w:r>
      <w:proofErr w:type="spellStart"/>
      <w:r w:rsidRPr="00317438">
        <w:t>назнач</w:t>
      </w:r>
      <w:proofErr w:type="spellEnd"/>
      <w:r w:rsidRPr="00317438">
        <w:t xml:space="preserve">-е. Внеш. </w:t>
      </w:r>
      <w:proofErr w:type="spellStart"/>
      <w:r w:rsidRPr="00317438">
        <w:t>поль</w:t>
      </w:r>
      <w:proofErr w:type="spellEnd"/>
      <w:r w:rsidRPr="00317438">
        <w:t xml:space="preserve">-ли рассматривают его как запас фин. прочности, его отсутствие – доп. риск. НП – часть к-ла собственников, </w:t>
      </w:r>
      <w:proofErr w:type="spellStart"/>
      <w:r w:rsidRPr="00317438">
        <w:t>невыплач</w:t>
      </w:r>
      <w:proofErr w:type="spellEnd"/>
      <w:r w:rsidRPr="00317438">
        <w:t xml:space="preserve">. в виде дивидендов прибыль. Снижение НП – падение деловой активности. Величина НП зависит от способов ведение БУ, при </w:t>
      </w:r>
      <w:proofErr w:type="gramStart"/>
      <w:r w:rsidRPr="00317438">
        <w:t>а-</w:t>
      </w:r>
      <w:proofErr w:type="spellStart"/>
      <w:r w:rsidRPr="00317438">
        <w:t>зе</w:t>
      </w:r>
      <w:proofErr w:type="spellEnd"/>
      <w:proofErr w:type="gramEnd"/>
      <w:r w:rsidRPr="00317438">
        <w:t xml:space="preserve"> изучают УП. Фин. резервы: </w:t>
      </w:r>
      <w:proofErr w:type="gramStart"/>
      <w:r w:rsidRPr="00317438">
        <w:t>1)уставные</w:t>
      </w:r>
      <w:proofErr w:type="gramEnd"/>
      <w:r w:rsidRPr="00317438">
        <w:t xml:space="preserve"> рез-вы, форм-</w:t>
      </w:r>
      <w:proofErr w:type="spellStart"/>
      <w:r w:rsidRPr="00317438">
        <w:t>ся</w:t>
      </w:r>
      <w:proofErr w:type="spellEnd"/>
      <w:r w:rsidRPr="00317438">
        <w:t xml:space="preserve"> в соотв. с з-ном из чистой прибыли (РК), 2)рез. </w:t>
      </w:r>
      <w:proofErr w:type="spellStart"/>
      <w:r w:rsidRPr="00317438">
        <w:t>предст</w:t>
      </w:r>
      <w:proofErr w:type="spellEnd"/>
      <w:r w:rsidRPr="00317438">
        <w:t>. р-</w:t>
      </w:r>
      <w:proofErr w:type="spellStart"/>
      <w:r w:rsidRPr="00317438">
        <w:t>дов</w:t>
      </w:r>
      <w:proofErr w:type="spellEnd"/>
      <w:r w:rsidRPr="00317438">
        <w:t xml:space="preserve"> на произв. затраты, 3)оценочные резервы (резерв по </w:t>
      </w:r>
      <w:proofErr w:type="spellStart"/>
      <w:r w:rsidRPr="00317438">
        <w:t>сомнит</w:t>
      </w:r>
      <w:proofErr w:type="spellEnd"/>
      <w:r w:rsidRPr="00317438">
        <w:t xml:space="preserve"> долгам, под обесценивание ц/б, под </w:t>
      </w:r>
      <w:proofErr w:type="spellStart"/>
      <w:r w:rsidRPr="00317438">
        <w:t>сниж</w:t>
      </w:r>
      <w:proofErr w:type="spellEnd"/>
      <w:r w:rsidRPr="00317438">
        <w:t xml:space="preserve">-е </w:t>
      </w:r>
      <w:proofErr w:type="spellStart"/>
      <w:r w:rsidRPr="00317438">
        <w:t>ст-ти</w:t>
      </w:r>
      <w:proofErr w:type="spellEnd"/>
      <w:r w:rsidRPr="00317438">
        <w:t xml:space="preserve"> мат ценностей). В ходе анализа </w:t>
      </w:r>
      <w:proofErr w:type="spellStart"/>
      <w:r w:rsidRPr="00317438">
        <w:t>опр</w:t>
      </w:r>
      <w:proofErr w:type="spellEnd"/>
      <w:r w:rsidRPr="00317438">
        <w:t xml:space="preserve"> обоснованность создания данных резервов, т.к. данные резервы </w:t>
      </w:r>
      <w:proofErr w:type="spellStart"/>
      <w:r w:rsidRPr="00317438">
        <w:t>формир-ся</w:t>
      </w:r>
      <w:proofErr w:type="spellEnd"/>
      <w:r w:rsidRPr="00317438">
        <w:t xml:space="preserve"> за счет прибыли и </w:t>
      </w:r>
      <w:proofErr w:type="spellStart"/>
      <w:r w:rsidRPr="00317438">
        <w:t>завыш</w:t>
      </w:r>
      <w:proofErr w:type="spellEnd"/>
      <w:r w:rsidRPr="00317438">
        <w:t xml:space="preserve">-е их величины может привести к </w:t>
      </w:r>
      <w:proofErr w:type="spellStart"/>
      <w:r w:rsidRPr="00317438">
        <w:t>сниж</w:t>
      </w:r>
      <w:proofErr w:type="spellEnd"/>
      <w:r w:rsidRPr="00317438">
        <w:t xml:space="preserve">-ю </w:t>
      </w:r>
      <w:proofErr w:type="spellStart"/>
      <w:r w:rsidRPr="00317438">
        <w:t>нераспред</w:t>
      </w:r>
      <w:proofErr w:type="spellEnd"/>
      <w:r w:rsidRPr="00317438">
        <w:t xml:space="preserve"> прибыли.</w:t>
      </w:r>
    </w:p>
    <w:sectPr w:rsidR="00317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F2"/>
    <w:rsid w:val="00190DF2"/>
    <w:rsid w:val="00317438"/>
    <w:rsid w:val="006365AB"/>
    <w:rsid w:val="00662876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2B802-50DA-4255-AE3D-C3164F54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829</Words>
  <Characters>4730</Characters>
  <Application>Microsoft Office Word</Application>
  <DocSecurity>0</DocSecurity>
  <Lines>39</Lines>
  <Paragraphs>11</Paragraphs>
  <ScaleCrop>false</ScaleCrop>
  <Company>diakov.net</Company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2015-01-09T10:23:00Z</dcterms:created>
  <dcterms:modified xsi:type="dcterms:W3CDTF">2015-01-12T15:23:00Z</dcterms:modified>
</cp:coreProperties>
</file>